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60" w:firstLineChars="40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>
        <w:rPr>
          <w:rFonts w:hint="eastAsia" w:ascii="Courier New" w:hAnsi="Courier New"/>
          <w:sz w:val="29"/>
          <w:szCs w:val="29"/>
        </w:rPr>
        <w:t>国研网</w:t>
      </w:r>
      <w:r>
        <w:rPr>
          <w:rFonts w:ascii="Courier New" w:hAnsi="Courier New"/>
          <w:sz w:val="29"/>
          <w:szCs w:val="29"/>
        </w:rPr>
        <w:t>）</w:t>
      </w:r>
    </w:p>
    <w:p>
      <w:pPr>
        <w:pStyle w:val="8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使用非校园网IP地址</w:t>
      </w:r>
      <w:r>
        <w:rPr>
          <w:rFonts w:hint="eastAsia" w:ascii="Arial" w:hAnsi="Arial" w:cs="Arial"/>
          <w:sz w:val="23"/>
          <w:szCs w:val="23"/>
        </w:rPr>
        <w:t>，</w:t>
      </w:r>
      <w:r>
        <w:rPr>
          <w:rFonts w:ascii="Arial" w:hAnsi="Arial" w:cs="Arial"/>
          <w:sz w:val="23"/>
          <w:szCs w:val="23"/>
        </w:rPr>
        <w:t>打开浏览器，输入</w:t>
      </w:r>
      <w:r>
        <w:fldChar w:fldCharType="begin"/>
      </w:r>
      <w:r>
        <w:instrText xml:space="preserve"> HYPERLINK "https://www.drcnet.com.cn/" </w:instrText>
      </w:r>
      <w:r>
        <w:fldChar w:fldCharType="separate"/>
      </w:r>
      <w:r>
        <w:rPr>
          <w:rStyle w:val="6"/>
        </w:rPr>
        <w:t>https://www.drcnet.com.cn/</w:t>
      </w:r>
      <w:r>
        <w:rPr>
          <w:rStyle w:val="6"/>
        </w:rPr>
        <w:fldChar w:fldCharType="end"/>
      </w:r>
      <w:r>
        <w:rPr>
          <w:rFonts w:hint="eastAsia"/>
        </w:rPr>
        <w:t>,</w:t>
      </w:r>
    </w:p>
    <w:p>
      <w:pPr>
        <w:pStyle w:val="8"/>
        <w:ind w:left="450" w:firstLine="0" w:firstLineChars="0"/>
        <w:rPr>
          <w:rFonts w:hint="eastAsia"/>
        </w:rPr>
      </w:pPr>
      <w:r>
        <w:t xml:space="preserve"> </w:t>
      </w:r>
      <w:r>
        <w:rPr>
          <w:rFonts w:ascii="Arial" w:hAnsi="Arial" w:cs="Arial"/>
          <w:sz w:val="23"/>
          <w:szCs w:val="23"/>
        </w:rPr>
        <w:t>点击</w:t>
      </w:r>
      <w:r>
        <w:rPr>
          <w:rFonts w:ascii="Arial" w:hAnsi="Arial" w:cs="Arial"/>
          <w:b/>
          <w:bCs/>
          <w:sz w:val="23"/>
          <w:szCs w:val="23"/>
        </w:rPr>
        <w:t>登录</w:t>
      </w:r>
      <w:r>
        <w:rPr>
          <w:rFonts w:ascii="Arial" w:hAnsi="Arial" w:cs="Arial"/>
          <w:sz w:val="23"/>
          <w:szCs w:val="23"/>
        </w:rPr>
        <w:t>按钮。</w:t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5274310" cy="1849755"/>
            <wp:effectExtent l="0" t="0" r="254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50" w:firstLine="0" w:firstLineChars="0"/>
        <w:rPr>
          <w:rFonts w:hint="eastAsia"/>
        </w:rPr>
      </w:pPr>
    </w:p>
    <w:p>
      <w:pPr>
        <w:pStyle w:val="8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进入登录界面后，点击</w:t>
      </w:r>
      <w:r>
        <w:rPr>
          <w:rFonts w:hint="eastAsia"/>
          <w:b/>
          <w:bCs/>
        </w:rPr>
        <w:t xml:space="preserve"> CARSI登录</w:t>
      </w:r>
      <w:r>
        <w:rPr>
          <w:rFonts w:hint="eastAsia"/>
        </w:rPr>
        <w:t xml:space="preserve">。  </w:t>
      </w:r>
      <w:r>
        <w:rPr>
          <w:rFonts w:hint="eastAsia"/>
        </w:rPr>
        <w:drawing>
          <wp:inline distT="0" distB="0" distL="0" distR="0">
            <wp:extent cx="5273675" cy="2154555"/>
            <wp:effectExtent l="19050" t="0" r="2872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t>进入 CARSI 机构联盟学校页面，</w:t>
      </w:r>
      <w:r>
        <w:rPr>
          <w:rFonts w:hint="eastAsia"/>
        </w:rPr>
        <w:t>输入</w:t>
      </w:r>
      <w:r>
        <w:rPr>
          <w:rFonts w:hint="eastAsia"/>
          <w:b/>
        </w:rPr>
        <w:t>江汉大学</w:t>
      </w:r>
      <w:r>
        <w:t>并点击</w:t>
      </w:r>
      <w:r>
        <w:rPr>
          <w:rFonts w:hint="eastAsia"/>
          <w:b/>
          <w:bCs/>
        </w:rPr>
        <w:t>登录</w:t>
      </w:r>
      <w:r>
        <w:rPr>
          <w:rFonts w:hint="eastAsia"/>
        </w:rPr>
        <w:t>。</w:t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5273675" cy="2082800"/>
            <wp:effectExtent l="19050" t="0" r="287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登录</w:t>
      </w:r>
      <w:r>
        <w:rPr>
          <w:rFonts w:hint="eastAsia"/>
        </w:rPr>
        <w:t>。</w:t>
      </w:r>
    </w:p>
    <w:p>
      <w:pPr>
        <w:pStyle w:val="8"/>
        <w:ind w:left="450" w:firstLine="0" w:firstLineChars="0"/>
      </w:pPr>
      <w:r>
        <w:drawing>
          <wp:inline distT="0" distB="0" distL="0" distR="0">
            <wp:extent cx="5273675" cy="2432685"/>
            <wp:effectExtent l="19050" t="0" r="2872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>
        <w:rPr>
          <w:rFonts w:hint="eastAsia"/>
          <w:lang w:val="en-US" w:eastAsia="zh-CN"/>
        </w:rPr>
        <w:t>即可正常</w:t>
      </w:r>
      <w:bookmarkStart w:id="0" w:name="_GoBack"/>
      <w:bookmarkEnd w:id="0"/>
      <w:r>
        <w:rPr>
          <w:rFonts w:hint="eastAsia"/>
        </w:rPr>
        <w:t>访问下载所有的资源。</w:t>
      </w:r>
    </w:p>
    <w:p>
      <w:r>
        <w:drawing>
          <wp:inline distT="0" distB="0" distL="0" distR="0">
            <wp:extent cx="5274310" cy="26035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33D3D"/>
    <w:multiLevelType w:val="multilevel"/>
    <w:tmpl w:val="28F33D3D"/>
    <w:lvl w:ilvl="0" w:tentative="0">
      <w:start w:val="1"/>
      <w:numFmt w:val="decimal"/>
      <w:lvlText w:val="%1、"/>
      <w:lvlJc w:val="left"/>
      <w:pPr>
        <w:ind w:left="450" w:hanging="450"/>
      </w:pPr>
      <w:rPr>
        <w:rFonts w:hint="default" w:ascii="Courier New" w:hAnsi="Courier New" w:cstheme="minorBidi"/>
        <w:sz w:val="2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4834"/>
    <w:rsid w:val="00012CEE"/>
    <w:rsid w:val="001D7ACF"/>
    <w:rsid w:val="00200EAB"/>
    <w:rsid w:val="0025688C"/>
    <w:rsid w:val="004E3343"/>
    <w:rsid w:val="005F6C6D"/>
    <w:rsid w:val="00612679"/>
    <w:rsid w:val="006C158E"/>
    <w:rsid w:val="00725253"/>
    <w:rsid w:val="00736ED5"/>
    <w:rsid w:val="007A58DB"/>
    <w:rsid w:val="008653F4"/>
    <w:rsid w:val="008B4D8B"/>
    <w:rsid w:val="00913509"/>
    <w:rsid w:val="00966D59"/>
    <w:rsid w:val="00A416FF"/>
    <w:rsid w:val="00A62BA5"/>
    <w:rsid w:val="00A87388"/>
    <w:rsid w:val="00B04834"/>
    <w:rsid w:val="00BF7731"/>
    <w:rsid w:val="00CC7273"/>
    <w:rsid w:val="00E76DE3"/>
    <w:rsid w:val="00EC4E0B"/>
    <w:rsid w:val="00F53860"/>
    <w:rsid w:val="00FD25C8"/>
    <w:rsid w:val="03753FBF"/>
    <w:rsid w:val="1CBE6760"/>
    <w:rsid w:val="5285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</Words>
  <Characters>197</Characters>
  <Lines>1</Lines>
  <Paragraphs>1</Paragraphs>
  <TotalTime>362</TotalTime>
  <ScaleCrop>false</ScaleCrop>
  <LinksUpToDate>false</LinksUpToDate>
  <CharactersWithSpaces>230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2020-11-02T06:31:00Z</dcterms:created>
  <dc:creator>Windows 用户</dc:creator>
  <cp:lastModifiedBy>lenovo</cp:lastModifiedBy>
  <dcterms:modified xsi:type="dcterms:W3CDTF">2025-02-25T07:32:51Z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